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458B" w14:textId="55539DD4" w:rsidR="00EA105D" w:rsidRPr="00CF0D07" w:rsidRDefault="00FD53AD" w:rsidP="00CF0D07">
      <w:pPr>
        <w:jc w:val="center"/>
        <w:rPr>
          <w:b/>
          <w:bCs/>
        </w:rPr>
      </w:pPr>
      <w:r w:rsidRPr="00CF0D07">
        <w:rPr>
          <w:b/>
          <w:bCs/>
        </w:rPr>
        <w:t>1 Chronicles</w:t>
      </w:r>
    </w:p>
    <w:p w14:paraId="3002B9DC" w14:textId="0BCB4C92" w:rsidR="00E50747" w:rsidRDefault="00330819" w:rsidP="005E1E7C">
      <w:pPr>
        <w:spacing w:line="360" w:lineRule="auto"/>
        <w:ind w:firstLine="720"/>
      </w:pPr>
      <w:r>
        <w:t>1 Chronicles basically covers the reign of King David. The genealogies are to lead up to Saul to establish their history and David’s part in it.</w:t>
      </w:r>
      <w:r w:rsidR="00255075">
        <w:t xml:space="preserve"> There is a primary focus on the Temple and those who will be serving at it. There is a lot of skipped parts in this book.</w:t>
      </w:r>
      <w:r w:rsidR="00564B0B">
        <w:t xml:space="preserve"> </w:t>
      </w:r>
      <w:r w:rsidR="008D7816">
        <w:t>1 and 2 Chronicles focuses on Judah. Israel is not mentioned much at all.</w:t>
      </w:r>
    </w:p>
    <w:p w14:paraId="03DABBA4" w14:textId="229C0081" w:rsidR="00FD53AD" w:rsidRDefault="00FD53AD">
      <w:r w:rsidRPr="00E50747">
        <w:rPr>
          <w:b/>
          <w:bCs/>
        </w:rPr>
        <w:t>Chapter</w:t>
      </w:r>
      <w:r w:rsidR="00E50747" w:rsidRPr="00E50747">
        <w:rPr>
          <w:b/>
          <w:bCs/>
        </w:rPr>
        <w:t>s</w:t>
      </w:r>
      <w:r w:rsidRPr="00E50747">
        <w:rPr>
          <w:b/>
          <w:bCs/>
        </w:rPr>
        <w:t xml:space="preserve"> 1-9:</w:t>
      </w:r>
      <w:r>
        <w:t xml:space="preserve"> Skip</w:t>
      </w:r>
      <w:r w:rsidR="00E50747">
        <w:t xml:space="preserve"> these chapters</w:t>
      </w:r>
      <w:r>
        <w:t xml:space="preserve">. A whole bunch of Genealogies. Start reading in Chapter 10. </w:t>
      </w:r>
    </w:p>
    <w:p w14:paraId="00349F0E" w14:textId="7DC68F8F" w:rsidR="00E50747" w:rsidRDefault="00E50747"/>
    <w:p w14:paraId="457E58FC" w14:textId="69B20884" w:rsidR="00E50747" w:rsidRDefault="00E50747">
      <w:r w:rsidRPr="00E50747">
        <w:rPr>
          <w:b/>
          <w:bCs/>
        </w:rPr>
        <w:t>Chapter 11:</w:t>
      </w:r>
      <w:r>
        <w:t xml:space="preserve"> Ski</w:t>
      </w:r>
      <w:r w:rsidR="00111718">
        <w:t>m</w:t>
      </w:r>
      <w:r>
        <w:t xml:space="preserve"> 26-47</w:t>
      </w:r>
      <w:r w:rsidR="00983562">
        <w:t xml:space="preserve"> </w:t>
      </w:r>
    </w:p>
    <w:p w14:paraId="4A6D6993" w14:textId="77777777" w:rsidR="00342558" w:rsidRDefault="00342558"/>
    <w:p w14:paraId="65EF75B0" w14:textId="38AC3C95" w:rsidR="00E50747" w:rsidRDefault="00E50747">
      <w:r w:rsidRPr="00E50747">
        <w:rPr>
          <w:b/>
          <w:bCs/>
        </w:rPr>
        <w:t>Chapter 12:</w:t>
      </w:r>
      <w:r>
        <w:t xml:space="preserve"> Ski</w:t>
      </w:r>
      <w:r w:rsidR="00111718">
        <w:t>m</w:t>
      </w:r>
      <w:r>
        <w:t xml:space="preserve"> verses 3-7, 9-13, 24-37.</w:t>
      </w:r>
    </w:p>
    <w:p w14:paraId="35551EC2" w14:textId="77777777" w:rsidR="00342558" w:rsidRDefault="00342558"/>
    <w:p w14:paraId="27A34084" w14:textId="1C7483DE" w:rsidR="00E50747" w:rsidRPr="00E50747" w:rsidRDefault="00E50747">
      <w:pPr>
        <w:rPr>
          <w:b/>
          <w:bCs/>
        </w:rPr>
      </w:pPr>
      <w:r w:rsidRPr="00E50747">
        <w:rPr>
          <w:b/>
          <w:bCs/>
        </w:rPr>
        <w:t>Chapter 13:</w:t>
      </w:r>
    </w:p>
    <w:p w14:paraId="0C9E4505" w14:textId="2A6EE03D" w:rsidR="00235F8B" w:rsidRPr="00A008E8" w:rsidRDefault="008F3FC7" w:rsidP="00235F8B">
      <w:pPr>
        <w:rPr>
          <w:rFonts w:cs="Times New Roman"/>
          <w:i/>
          <w:iCs/>
          <w:color w:val="000000"/>
          <w:shd w:val="clear" w:color="auto" w:fill="FFFFFF"/>
        </w:rPr>
      </w:pPr>
      <w:r>
        <w:t>- Verses 9-14</w:t>
      </w:r>
      <w:r w:rsidR="00235F8B">
        <w:t xml:space="preserve">: Although Uzzah was well meaning, he clearly violated God’s word which said no one could touch the holy things of God unless designated to do so and if you were cleansed. </w:t>
      </w:r>
      <w:r w:rsidR="00235F8B" w:rsidRPr="00A008E8">
        <w:rPr>
          <w:rFonts w:cs="Times New Roman"/>
          <w:b/>
          <w:bCs/>
          <w:i/>
          <w:iCs/>
        </w:rPr>
        <w:t>Numbers 4:15</w:t>
      </w:r>
      <w:r w:rsidR="00235F8B" w:rsidRPr="00A008E8">
        <w:rPr>
          <w:rFonts w:cs="Times New Roman"/>
          <w:i/>
          <w:iCs/>
        </w:rPr>
        <w:t xml:space="preserve">: </w:t>
      </w:r>
      <w:r w:rsidR="00235F8B" w:rsidRPr="00A008E8">
        <w:rPr>
          <w:rFonts w:cs="Times New Roman"/>
          <w:b/>
          <w:bCs/>
          <w:i/>
          <w:iCs/>
          <w:color w:val="000000"/>
          <w:shd w:val="clear" w:color="auto" w:fill="FFFFFF"/>
          <w:vertAlign w:val="superscript"/>
        </w:rPr>
        <w:t> </w:t>
      </w:r>
      <w:r w:rsidR="00235F8B" w:rsidRPr="00A008E8">
        <w:rPr>
          <w:rFonts w:cs="Times New Roman"/>
          <w:i/>
          <w:iCs/>
          <w:color w:val="000000"/>
          <w:shd w:val="clear" w:color="auto" w:fill="FFFFFF"/>
        </w:rPr>
        <w:t>And when Aaron and his sons have finished covering the sanctuary and all the furnishings of the sanctuary, as the camp sets out, after that the sons of Kohath shall come to carry these, but they must not touch the holy things, lest they die. These are the things of the tent of meeting that the sons of Kohath are to carry.</w:t>
      </w:r>
    </w:p>
    <w:p w14:paraId="2ECA9514" w14:textId="66D8FDEE" w:rsidR="00235F8B" w:rsidRPr="00A84E72" w:rsidRDefault="00235F8B" w:rsidP="00235F8B">
      <w:pPr>
        <w:rPr>
          <w:rStyle w:val="text"/>
          <w:rFonts w:cs="Times New Roman"/>
          <w:i/>
          <w:iCs/>
          <w:color w:val="000000"/>
          <w:shd w:val="clear" w:color="auto" w:fill="FFFFFF"/>
        </w:rPr>
      </w:pPr>
      <w:r>
        <w:rPr>
          <w:rFonts w:cs="Times New Roman"/>
          <w:color w:val="000000"/>
          <w:shd w:val="clear" w:color="auto" w:fill="FFFFFF"/>
        </w:rPr>
        <w:tab/>
        <w:t xml:space="preserve">There are </w:t>
      </w:r>
      <w:proofErr w:type="gramStart"/>
      <w:r>
        <w:rPr>
          <w:rFonts w:cs="Times New Roman"/>
          <w:color w:val="000000"/>
          <w:shd w:val="clear" w:color="auto" w:fill="FFFFFF"/>
        </w:rPr>
        <w:t>actually two</w:t>
      </w:r>
      <w:proofErr w:type="gramEnd"/>
      <w:r>
        <w:rPr>
          <w:rFonts w:cs="Times New Roman"/>
          <w:color w:val="000000"/>
          <w:shd w:val="clear" w:color="auto" w:fill="FFFFFF"/>
        </w:rPr>
        <w:t xml:space="preserve"> things wrong in this event of </w:t>
      </w:r>
      <w:r w:rsidR="00CD6A29">
        <w:rPr>
          <w:rFonts w:cs="Times New Roman"/>
          <w:color w:val="000000"/>
          <w:shd w:val="clear" w:color="auto" w:fill="FFFFFF"/>
        </w:rPr>
        <w:t>transferring</w:t>
      </w:r>
      <w:r>
        <w:rPr>
          <w:rFonts w:cs="Times New Roman"/>
          <w:color w:val="000000"/>
          <w:shd w:val="clear" w:color="auto" w:fill="FFFFFF"/>
        </w:rPr>
        <w:t xml:space="preserve"> the ark. The one that </w:t>
      </w:r>
      <w:r w:rsidR="00955C25">
        <w:rPr>
          <w:rFonts w:cs="Times New Roman"/>
          <w:color w:val="000000"/>
          <w:shd w:val="clear" w:color="auto" w:fill="FFFFFF"/>
        </w:rPr>
        <w:t>most</w:t>
      </w:r>
      <w:r>
        <w:rPr>
          <w:rFonts w:cs="Times New Roman"/>
          <w:color w:val="000000"/>
          <w:shd w:val="clear" w:color="auto" w:fill="FFFFFF"/>
        </w:rPr>
        <w:t xml:space="preserve"> miss is the fact that the ark was not to be put on a cart. It was supposed to carried. </w:t>
      </w:r>
      <w:r w:rsidRPr="00A84E72">
        <w:rPr>
          <w:rFonts w:cs="Times New Roman"/>
          <w:b/>
          <w:bCs/>
          <w:i/>
          <w:iCs/>
          <w:color w:val="000000"/>
          <w:shd w:val="clear" w:color="auto" w:fill="FFFFFF"/>
        </w:rPr>
        <w:t>Numbers 7:6-9</w:t>
      </w:r>
      <w:r w:rsidRPr="00A84E72">
        <w:rPr>
          <w:rFonts w:cs="Times New Roman"/>
          <w:i/>
          <w:iCs/>
          <w:color w:val="000000"/>
          <w:shd w:val="clear" w:color="auto" w:fill="FFFFFF"/>
        </w:rPr>
        <w:t xml:space="preserve">: </w:t>
      </w:r>
      <w:r w:rsidRPr="00A84E72">
        <w:rPr>
          <w:rStyle w:val="text"/>
          <w:rFonts w:cs="Times New Roman"/>
          <w:b/>
          <w:bCs/>
          <w:i/>
          <w:iCs/>
          <w:color w:val="000000"/>
          <w:shd w:val="clear" w:color="auto" w:fill="FFFFFF"/>
          <w:vertAlign w:val="superscript"/>
        </w:rPr>
        <w:t> </w:t>
      </w:r>
      <w:proofErr w:type="gramStart"/>
      <w:r w:rsidRPr="00A84E72">
        <w:rPr>
          <w:rStyle w:val="text"/>
          <w:rFonts w:cs="Times New Roman"/>
          <w:i/>
          <w:iCs/>
          <w:color w:val="000000"/>
          <w:shd w:val="clear" w:color="auto" w:fill="FFFFFF"/>
        </w:rPr>
        <w:t>So</w:t>
      </w:r>
      <w:proofErr w:type="gramEnd"/>
      <w:r w:rsidRPr="00A84E72">
        <w:rPr>
          <w:rStyle w:val="text"/>
          <w:rFonts w:cs="Times New Roman"/>
          <w:i/>
          <w:iCs/>
          <w:color w:val="000000"/>
          <w:shd w:val="clear" w:color="auto" w:fill="FFFFFF"/>
        </w:rPr>
        <w:t xml:space="preserve"> Moses took the wagons and the oxen and gave them to the Levites.</w:t>
      </w:r>
      <w:r w:rsidRPr="00A84E72">
        <w:rPr>
          <w:rFonts w:cs="Times New Roman"/>
          <w:i/>
          <w:iCs/>
          <w:color w:val="000000"/>
          <w:shd w:val="clear" w:color="auto" w:fill="FFFFFF"/>
        </w:rPr>
        <w:t> </w:t>
      </w:r>
      <w:r w:rsidRPr="00A84E72">
        <w:rPr>
          <w:rStyle w:val="text"/>
          <w:rFonts w:cs="Times New Roman"/>
          <w:b/>
          <w:bCs/>
          <w:i/>
          <w:iCs/>
          <w:color w:val="000000"/>
          <w:shd w:val="clear" w:color="auto" w:fill="FFFFFF"/>
          <w:vertAlign w:val="superscript"/>
        </w:rPr>
        <w:t>7 </w:t>
      </w:r>
      <w:r w:rsidRPr="00A84E72">
        <w:rPr>
          <w:rStyle w:val="text"/>
          <w:rFonts w:cs="Times New Roman"/>
          <w:i/>
          <w:iCs/>
          <w:color w:val="000000"/>
          <w:shd w:val="clear" w:color="auto" w:fill="FFFFFF"/>
        </w:rPr>
        <w:t>Two wagons and four oxen he gave to the sons of Gershon, according to their service.</w:t>
      </w:r>
      <w:r w:rsidRPr="00A84E72">
        <w:rPr>
          <w:rFonts w:cs="Times New Roman"/>
          <w:i/>
          <w:iCs/>
          <w:color w:val="000000"/>
          <w:shd w:val="clear" w:color="auto" w:fill="FFFFFF"/>
        </w:rPr>
        <w:t> </w:t>
      </w:r>
      <w:r w:rsidRPr="00A84E72">
        <w:rPr>
          <w:rStyle w:val="text"/>
          <w:rFonts w:cs="Times New Roman"/>
          <w:b/>
          <w:bCs/>
          <w:i/>
          <w:iCs/>
          <w:color w:val="000000"/>
          <w:shd w:val="clear" w:color="auto" w:fill="FFFFFF"/>
          <w:vertAlign w:val="superscript"/>
        </w:rPr>
        <w:t>8 </w:t>
      </w:r>
      <w:r w:rsidRPr="00A84E72">
        <w:rPr>
          <w:rStyle w:val="text"/>
          <w:rFonts w:cs="Times New Roman"/>
          <w:i/>
          <w:iCs/>
          <w:color w:val="000000"/>
          <w:shd w:val="clear" w:color="auto" w:fill="FFFFFF"/>
        </w:rPr>
        <w:t xml:space="preserve">And four wagons and eight oxen he gave to the sons of </w:t>
      </w:r>
      <w:proofErr w:type="spellStart"/>
      <w:r w:rsidRPr="00A84E72">
        <w:rPr>
          <w:rStyle w:val="text"/>
          <w:rFonts w:cs="Times New Roman"/>
          <w:i/>
          <w:iCs/>
          <w:color w:val="000000"/>
          <w:shd w:val="clear" w:color="auto" w:fill="FFFFFF"/>
        </w:rPr>
        <w:t>Merari</w:t>
      </w:r>
      <w:proofErr w:type="spellEnd"/>
      <w:r w:rsidRPr="00A84E72">
        <w:rPr>
          <w:rStyle w:val="text"/>
          <w:rFonts w:cs="Times New Roman"/>
          <w:i/>
          <w:iCs/>
          <w:color w:val="000000"/>
          <w:shd w:val="clear" w:color="auto" w:fill="FFFFFF"/>
        </w:rPr>
        <w:t xml:space="preserve">, according to their service, under the direction of </w:t>
      </w:r>
      <w:proofErr w:type="spellStart"/>
      <w:r w:rsidRPr="00A84E72">
        <w:rPr>
          <w:rStyle w:val="text"/>
          <w:rFonts w:cs="Times New Roman"/>
          <w:i/>
          <w:iCs/>
          <w:color w:val="000000"/>
          <w:shd w:val="clear" w:color="auto" w:fill="FFFFFF"/>
        </w:rPr>
        <w:t>Ithamar</w:t>
      </w:r>
      <w:proofErr w:type="spellEnd"/>
      <w:r w:rsidRPr="00A84E72">
        <w:rPr>
          <w:rStyle w:val="text"/>
          <w:rFonts w:cs="Times New Roman"/>
          <w:i/>
          <w:iCs/>
          <w:color w:val="000000"/>
          <w:shd w:val="clear" w:color="auto" w:fill="FFFFFF"/>
        </w:rPr>
        <w:t xml:space="preserve"> the son of Aaron the priest.</w:t>
      </w:r>
      <w:r w:rsidRPr="00A84E72">
        <w:rPr>
          <w:rFonts w:cs="Times New Roman"/>
          <w:i/>
          <w:iCs/>
          <w:color w:val="000000"/>
          <w:shd w:val="clear" w:color="auto" w:fill="FFFFFF"/>
        </w:rPr>
        <w:t> </w:t>
      </w:r>
      <w:r w:rsidRPr="00A84E72">
        <w:rPr>
          <w:rStyle w:val="text"/>
          <w:rFonts w:cs="Times New Roman"/>
          <w:b/>
          <w:bCs/>
          <w:i/>
          <w:iCs/>
          <w:color w:val="000000"/>
          <w:shd w:val="clear" w:color="auto" w:fill="FFFFFF"/>
          <w:vertAlign w:val="superscript"/>
        </w:rPr>
        <w:t>9 </w:t>
      </w:r>
      <w:r w:rsidRPr="00A84E72">
        <w:rPr>
          <w:rStyle w:val="text"/>
          <w:rFonts w:cs="Times New Roman"/>
          <w:i/>
          <w:iCs/>
          <w:color w:val="000000"/>
          <w:shd w:val="clear" w:color="auto" w:fill="FFFFFF"/>
        </w:rPr>
        <w:t>But to the sons of Kohath he gave none, because they were charged with the service of the holy things that had to be carried on the shoulder.</w:t>
      </w:r>
    </w:p>
    <w:p w14:paraId="2CC5E5F3" w14:textId="4EEF0270" w:rsidR="00235F8B" w:rsidRDefault="00235F8B" w:rsidP="00235F8B">
      <w:pPr>
        <w:rPr>
          <w:rStyle w:val="text"/>
          <w:rFonts w:cs="Times New Roman"/>
          <w:color w:val="000000"/>
          <w:shd w:val="clear" w:color="auto" w:fill="FFFFFF"/>
        </w:rPr>
      </w:pPr>
      <w:r>
        <w:rPr>
          <w:rStyle w:val="text"/>
          <w:rFonts w:cs="Times New Roman"/>
          <w:color w:val="000000"/>
          <w:shd w:val="clear" w:color="auto" w:fill="FFFFFF"/>
        </w:rPr>
        <w:tab/>
        <w:t xml:space="preserve">The </w:t>
      </w:r>
      <w:proofErr w:type="spellStart"/>
      <w:r>
        <w:rPr>
          <w:rStyle w:val="text"/>
          <w:rFonts w:cs="Times New Roman"/>
          <w:color w:val="000000"/>
          <w:shd w:val="clear" w:color="auto" w:fill="FFFFFF"/>
        </w:rPr>
        <w:t>Kohaths</w:t>
      </w:r>
      <w:proofErr w:type="spellEnd"/>
      <w:r>
        <w:rPr>
          <w:rStyle w:val="text"/>
          <w:rFonts w:cs="Times New Roman"/>
          <w:color w:val="000000"/>
          <w:shd w:val="clear" w:color="auto" w:fill="FFFFFF"/>
        </w:rPr>
        <w:t xml:space="preserve"> were charged with </w:t>
      </w:r>
      <w:proofErr w:type="gramStart"/>
      <w:r>
        <w:rPr>
          <w:rStyle w:val="text"/>
          <w:rFonts w:cs="Times New Roman"/>
          <w:color w:val="000000"/>
          <w:shd w:val="clear" w:color="auto" w:fill="FFFFFF"/>
        </w:rPr>
        <w:t>caring</w:t>
      </w:r>
      <w:proofErr w:type="gramEnd"/>
      <w:r>
        <w:rPr>
          <w:rStyle w:val="text"/>
          <w:rFonts w:cs="Times New Roman"/>
          <w:color w:val="000000"/>
          <w:shd w:val="clear" w:color="auto" w:fill="FFFFFF"/>
        </w:rPr>
        <w:t xml:space="preserve"> the ark. David built a cart but that violated God’s word. If you read through Leviticus, you know how detailed God was in giving instruction to his people. Violations often included death. Notice in verse 13,</w:t>
      </w:r>
      <w:r w:rsidR="007352EA">
        <w:rPr>
          <w:rStyle w:val="text"/>
          <w:rFonts w:cs="Times New Roman"/>
          <w:color w:val="000000"/>
          <w:shd w:val="clear" w:color="auto" w:fill="FFFFFF"/>
        </w:rPr>
        <w:t xml:space="preserve"> when they do eventually move the ark again,</w:t>
      </w:r>
      <w:r>
        <w:rPr>
          <w:rStyle w:val="text"/>
          <w:rFonts w:cs="Times New Roman"/>
          <w:color w:val="000000"/>
          <w:shd w:val="clear" w:color="auto" w:fill="FFFFFF"/>
        </w:rPr>
        <w:t xml:space="preserve"> it will be carried. </w:t>
      </w:r>
    </w:p>
    <w:p w14:paraId="5E5FF853" w14:textId="25D9FDD3" w:rsidR="00E50747" w:rsidRDefault="00C25AD2">
      <w:r>
        <w:rPr>
          <w:rStyle w:val="text"/>
          <w:rFonts w:cs="Times New Roman"/>
          <w:color w:val="000000"/>
          <w:shd w:val="clear" w:color="auto" w:fill="FFFFFF"/>
        </w:rPr>
        <w:tab/>
        <w:t xml:space="preserve">Eventually, in </w:t>
      </w:r>
      <w:r w:rsidR="00E50747">
        <w:t xml:space="preserve">15:11-15 they </w:t>
      </w:r>
      <w:r>
        <w:t xml:space="preserve">move the </w:t>
      </w:r>
      <w:r w:rsidR="0047074B">
        <w:t xml:space="preserve">ark but </w:t>
      </w:r>
      <w:r w:rsidR="00E50747">
        <w:t xml:space="preserve">do it right- they carry </w:t>
      </w:r>
      <w:r w:rsidR="005B3093">
        <w:t>the ark</w:t>
      </w:r>
      <w:r w:rsidR="00A84E72">
        <w:t xml:space="preserve"> </w:t>
      </w:r>
      <w:r w:rsidR="00E50747">
        <w:t>and cleanse themselves.</w:t>
      </w:r>
    </w:p>
    <w:p w14:paraId="408D56BA" w14:textId="77777777" w:rsidR="00342558" w:rsidRDefault="00342558"/>
    <w:p w14:paraId="545A0731" w14:textId="1B1771CE" w:rsidR="00E50747" w:rsidRDefault="00E50747">
      <w:r w:rsidRPr="00E50747">
        <w:rPr>
          <w:b/>
          <w:bCs/>
        </w:rPr>
        <w:t>Chapter 15</w:t>
      </w:r>
      <w:r>
        <w:rPr>
          <w:b/>
          <w:bCs/>
        </w:rPr>
        <w:t xml:space="preserve">: </w:t>
      </w:r>
      <w:r>
        <w:t>Ski</w:t>
      </w:r>
      <w:r w:rsidR="00111718">
        <w:t>m</w:t>
      </w:r>
      <w:r>
        <w:t xml:space="preserve"> 5-10, 17-24.</w:t>
      </w:r>
    </w:p>
    <w:p w14:paraId="32AC8D28" w14:textId="77777777" w:rsidR="00342558" w:rsidRDefault="00342558"/>
    <w:p w14:paraId="46373319" w14:textId="538D5BD2" w:rsidR="00E50747" w:rsidRDefault="00E50747">
      <w:r w:rsidRPr="00E50747">
        <w:rPr>
          <w:b/>
          <w:bCs/>
        </w:rPr>
        <w:t>Chapter 23:</w:t>
      </w:r>
      <w:r>
        <w:t xml:space="preserve"> Ski</w:t>
      </w:r>
      <w:r w:rsidR="00111718">
        <w:t>m</w:t>
      </w:r>
      <w:r>
        <w:t xml:space="preserve"> verses 7-23.</w:t>
      </w:r>
    </w:p>
    <w:p w14:paraId="1E970FAD" w14:textId="77777777" w:rsidR="00342558" w:rsidRDefault="00342558"/>
    <w:p w14:paraId="25A67754" w14:textId="6B9F6858" w:rsidR="00E50747" w:rsidRDefault="00E50747">
      <w:r w:rsidRPr="00E50747">
        <w:rPr>
          <w:b/>
          <w:bCs/>
        </w:rPr>
        <w:t>Chapter 24:</w:t>
      </w:r>
      <w:r>
        <w:t xml:space="preserve"> Ski</w:t>
      </w:r>
      <w:r w:rsidR="00111718">
        <w:t>m</w:t>
      </w:r>
      <w:r>
        <w:t xml:space="preserve"> verses 7-18, 20-30.</w:t>
      </w:r>
    </w:p>
    <w:p w14:paraId="7204AC80" w14:textId="77777777" w:rsidR="00342558" w:rsidRDefault="00342558"/>
    <w:p w14:paraId="235F5883" w14:textId="1D7C8F2F" w:rsidR="00E50747" w:rsidRDefault="00E50747">
      <w:r w:rsidRPr="00E50747">
        <w:rPr>
          <w:b/>
          <w:bCs/>
        </w:rPr>
        <w:t>Chapter 25</w:t>
      </w:r>
      <w:r>
        <w:t>: Ski</w:t>
      </w:r>
      <w:r w:rsidR="00111718">
        <w:t>m</w:t>
      </w:r>
      <w:r>
        <w:t xml:space="preserve"> verses 2-5, 9-31</w:t>
      </w:r>
    </w:p>
    <w:p w14:paraId="063D10A2" w14:textId="77777777" w:rsidR="00342558" w:rsidRDefault="00342558"/>
    <w:p w14:paraId="266A9127" w14:textId="2ED84944" w:rsidR="00E50747" w:rsidRDefault="00E50747">
      <w:r w:rsidRPr="00E50747">
        <w:rPr>
          <w:b/>
          <w:bCs/>
        </w:rPr>
        <w:t>Chapter 26:</w:t>
      </w:r>
      <w:r>
        <w:t xml:space="preserve"> Ski</w:t>
      </w:r>
      <w:r w:rsidR="00111718">
        <w:t>m</w:t>
      </w:r>
      <w:r>
        <w:t xml:space="preserve"> verses 1-11, 21-32.</w:t>
      </w:r>
    </w:p>
    <w:p w14:paraId="5CB1095B" w14:textId="77777777" w:rsidR="00342558" w:rsidRDefault="00342558"/>
    <w:p w14:paraId="09B37E12" w14:textId="4609AED7" w:rsidR="00070241" w:rsidRDefault="00070241">
      <w:r w:rsidRPr="009B5FC2">
        <w:rPr>
          <w:b/>
          <w:bCs/>
        </w:rPr>
        <w:t>Chapter 27:</w:t>
      </w:r>
      <w:r w:rsidR="00312B24">
        <w:t xml:space="preserve"> Ski</w:t>
      </w:r>
      <w:r w:rsidR="00111718">
        <w:t>m</w:t>
      </w:r>
      <w:r w:rsidR="00312B24">
        <w:t xml:space="preserve"> verses </w:t>
      </w:r>
      <w:r w:rsidR="00A326B5">
        <w:t>2-34.</w:t>
      </w:r>
    </w:p>
    <w:p w14:paraId="13292E3F" w14:textId="77777777" w:rsidR="00342558" w:rsidRDefault="00342558"/>
    <w:sectPr w:rsidR="00342558"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AD"/>
    <w:rsid w:val="00070241"/>
    <w:rsid w:val="00111718"/>
    <w:rsid w:val="00235F8B"/>
    <w:rsid w:val="00241DE4"/>
    <w:rsid w:val="00255075"/>
    <w:rsid w:val="00312B24"/>
    <w:rsid w:val="00315233"/>
    <w:rsid w:val="00330819"/>
    <w:rsid w:val="00342558"/>
    <w:rsid w:val="00410CB6"/>
    <w:rsid w:val="0047074B"/>
    <w:rsid w:val="00551C70"/>
    <w:rsid w:val="00564B0B"/>
    <w:rsid w:val="005B3093"/>
    <w:rsid w:val="005E1E7C"/>
    <w:rsid w:val="007352EA"/>
    <w:rsid w:val="00884680"/>
    <w:rsid w:val="008B6041"/>
    <w:rsid w:val="008D7816"/>
    <w:rsid w:val="008F3FC7"/>
    <w:rsid w:val="00955C25"/>
    <w:rsid w:val="00983562"/>
    <w:rsid w:val="009B5FC2"/>
    <w:rsid w:val="00A008E8"/>
    <w:rsid w:val="00A326B5"/>
    <w:rsid w:val="00A84E72"/>
    <w:rsid w:val="00C25AD2"/>
    <w:rsid w:val="00CD6A29"/>
    <w:rsid w:val="00CF0D07"/>
    <w:rsid w:val="00E05AA5"/>
    <w:rsid w:val="00E50747"/>
    <w:rsid w:val="00EA105D"/>
    <w:rsid w:val="00FD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FCE6"/>
  <w15:chartTrackingRefBased/>
  <w15:docId w15:val="{3BDF222E-9896-4793-AB6F-41445177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3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27</cp:revision>
  <dcterms:created xsi:type="dcterms:W3CDTF">2022-04-10T04:23:00Z</dcterms:created>
  <dcterms:modified xsi:type="dcterms:W3CDTF">2023-06-07T22:47:00Z</dcterms:modified>
</cp:coreProperties>
</file>