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B03AF" w14:textId="079EE681" w:rsidR="00EA105D" w:rsidRPr="00C03BB8" w:rsidRDefault="00AA6D93" w:rsidP="00C03BB8">
      <w:pPr>
        <w:jc w:val="center"/>
        <w:rPr>
          <w:b/>
          <w:bCs/>
        </w:rPr>
      </w:pPr>
      <w:r w:rsidRPr="00C03BB8">
        <w:rPr>
          <w:b/>
          <w:bCs/>
        </w:rPr>
        <w:t>MICHAH</w:t>
      </w:r>
    </w:p>
    <w:p w14:paraId="75FD8B52" w14:textId="337FFE4A" w:rsidR="00AA6D93" w:rsidRDefault="00AA6D93">
      <w:r>
        <w:t>Micah tells</w:t>
      </w:r>
      <w:r w:rsidR="00C03BB8">
        <w:t xml:space="preserve"> </w:t>
      </w:r>
      <w:r>
        <w:t>us the kings he prophesied under. This helps us know when the book took place. These are kings of Judah</w:t>
      </w:r>
      <w:r w:rsidR="0011339C">
        <w:t xml:space="preserve"> </w:t>
      </w:r>
      <w:r>
        <w:t>but Samaria was the capital of Israel, the Northern Kingdom.</w:t>
      </w:r>
      <w:r w:rsidR="0011339C">
        <w:t xml:space="preserve"> Micah prophesied at the same time as Isaiah.</w:t>
      </w:r>
    </w:p>
    <w:p w14:paraId="2D4913BE" w14:textId="678721E2" w:rsidR="00AA6D93" w:rsidRDefault="00AA6D93"/>
    <w:p w14:paraId="462BCE57" w14:textId="4A077480" w:rsidR="00AA6D93" w:rsidRPr="00C03BB8" w:rsidRDefault="00AA6D93">
      <w:pPr>
        <w:rPr>
          <w:b/>
          <w:bCs/>
        </w:rPr>
      </w:pPr>
      <w:r w:rsidRPr="00C03BB8">
        <w:rPr>
          <w:b/>
          <w:bCs/>
        </w:rPr>
        <w:t>Chapter 2</w:t>
      </w:r>
    </w:p>
    <w:p w14:paraId="7799C405" w14:textId="3A7328BB" w:rsidR="00AA6D93" w:rsidRDefault="00AA6D93">
      <w:r>
        <w:t>Verse 12-13: Even after they will be conquered, God says I will gather you once more. Even with the upcoming wrath of God there will be grace.</w:t>
      </w:r>
    </w:p>
    <w:p w14:paraId="307C415F" w14:textId="77777777" w:rsidR="00AA6D93" w:rsidRDefault="00AA6D93"/>
    <w:p w14:paraId="2B47D051" w14:textId="30082996" w:rsidR="00AA6D93" w:rsidRPr="00C03BB8" w:rsidRDefault="00AA6D93">
      <w:pPr>
        <w:rPr>
          <w:b/>
          <w:bCs/>
        </w:rPr>
      </w:pPr>
      <w:r w:rsidRPr="00C03BB8">
        <w:rPr>
          <w:b/>
          <w:bCs/>
        </w:rPr>
        <w:t>Chapter 3</w:t>
      </w:r>
    </w:p>
    <w:p w14:paraId="23DDEF55" w14:textId="6C6B5C5A" w:rsidR="00247684" w:rsidRDefault="00AA6D93" w:rsidP="00247684">
      <w:pPr>
        <w:pStyle w:val="NormalWeb"/>
        <w:shd w:val="clear" w:color="auto" w:fill="FFFFFF"/>
      </w:pPr>
      <w:r>
        <w:t xml:space="preserve">Verse 12: About 50 years later, Jeremiah </w:t>
      </w:r>
      <w:r w:rsidR="00247684">
        <w:t xml:space="preserve">also prophesied about the destruction and punishment of God. </w:t>
      </w:r>
      <w:r>
        <w:t>They wanted to kill Jeremiah</w:t>
      </w:r>
      <w:r w:rsidR="007B433B">
        <w:t>. They recalled Micah’s words and said since they didn’t have Micah killed, they should not kill Jeremiah</w:t>
      </w:r>
      <w:r w:rsidR="00247684">
        <w:t>.</w:t>
      </w:r>
    </w:p>
    <w:p w14:paraId="718F28F1" w14:textId="573D8537" w:rsidR="00247684" w:rsidRPr="00247684" w:rsidRDefault="007B433B" w:rsidP="00247684">
      <w:pPr>
        <w:pStyle w:val="NormalWeb"/>
        <w:shd w:val="clear" w:color="auto" w:fill="FFFFFF"/>
        <w:ind w:firstLine="720"/>
      </w:pPr>
      <w:r w:rsidRPr="00247684">
        <w:t>Jeremiah 26:18-20</w:t>
      </w:r>
      <w:r w:rsidR="00247684" w:rsidRPr="00247684">
        <w:t>:</w:t>
      </w:r>
      <w:r w:rsidR="00247684">
        <w:t xml:space="preserve"> </w:t>
      </w:r>
      <w:r w:rsidR="00247684" w:rsidRPr="00247684">
        <w:t>Then the officials and all the people said to the priests and the prophets, “This man does not deserve the sentence of death, for he has spoken to us in the name of the Lord our God.” 17 And certain of the elders of the land arose and spoke to all the assembled people, saying, 18 “Micah of Moresheth prophesied in the days of Hezekiah king of Judah, and said to all the people of Judah: ‘Thus says the Lord of hosts,</w:t>
      </w:r>
      <w:r w:rsidR="00247684">
        <w:t xml:space="preserve"> </w:t>
      </w:r>
      <w:r w:rsidR="00247684" w:rsidRPr="00247684">
        <w:rPr>
          <w:rStyle w:val="text"/>
          <w:color w:val="000000"/>
        </w:rPr>
        <w:t>“‘Zion shall be plowed as a field;</w:t>
      </w:r>
      <w:r w:rsidR="00247684">
        <w:rPr>
          <w:rStyle w:val="text"/>
          <w:color w:val="000000"/>
        </w:rPr>
        <w:t xml:space="preserve"> </w:t>
      </w:r>
      <w:r w:rsidR="00247684" w:rsidRPr="00247684">
        <w:rPr>
          <w:rStyle w:val="indent-1-breaks"/>
          <w:color w:val="000000"/>
          <w:sz w:val="10"/>
          <w:szCs w:val="10"/>
        </w:rPr>
        <w:t> </w:t>
      </w:r>
      <w:r w:rsidR="00247684" w:rsidRPr="00247684">
        <w:rPr>
          <w:rStyle w:val="text"/>
          <w:color w:val="000000"/>
        </w:rPr>
        <w:t>Jerusalem shall become a heap of ruins,</w:t>
      </w:r>
      <w:r w:rsidR="00247684">
        <w:rPr>
          <w:rStyle w:val="text"/>
          <w:color w:val="000000"/>
        </w:rPr>
        <w:t xml:space="preserve"> </w:t>
      </w:r>
      <w:r w:rsidR="00247684" w:rsidRPr="00247684">
        <w:rPr>
          <w:rStyle w:val="indent-1-breaks"/>
          <w:color w:val="000000"/>
          <w:sz w:val="10"/>
          <w:szCs w:val="10"/>
        </w:rPr>
        <w:t> </w:t>
      </w:r>
      <w:r w:rsidR="00247684" w:rsidRPr="00247684">
        <w:rPr>
          <w:rStyle w:val="text"/>
          <w:color w:val="000000"/>
        </w:rPr>
        <w:t>and the mountain of the house a wooded height.’</w:t>
      </w:r>
    </w:p>
    <w:p w14:paraId="1C22A5D5" w14:textId="1CAAD29F" w:rsidR="00247684" w:rsidRPr="00247684" w:rsidRDefault="00247684" w:rsidP="00247684">
      <w:pPr>
        <w:ind w:firstLine="720"/>
        <w:rPr>
          <w:rFonts w:cs="Times New Roman"/>
        </w:rPr>
      </w:pPr>
      <w:r w:rsidRPr="00247684">
        <w:rPr>
          <w:rStyle w:val="text"/>
          <w:rFonts w:cs="Times New Roman"/>
          <w:b/>
          <w:bCs/>
          <w:color w:val="000000"/>
          <w:vertAlign w:val="superscript"/>
        </w:rPr>
        <w:t>19 </w:t>
      </w:r>
      <w:r w:rsidRPr="00247684">
        <w:rPr>
          <w:rStyle w:val="text"/>
          <w:rFonts w:cs="Times New Roman"/>
          <w:color w:val="000000"/>
        </w:rPr>
        <w:t>Did Hezekiah king of Judah and all Judah put him to death? Did he not fear the </w:t>
      </w:r>
      <w:r w:rsidRPr="00247684">
        <w:rPr>
          <w:rStyle w:val="small-caps"/>
          <w:rFonts w:cs="Times New Roman"/>
          <w:smallCaps/>
          <w:color w:val="000000"/>
        </w:rPr>
        <w:t>Lord</w:t>
      </w:r>
      <w:r w:rsidRPr="00247684">
        <w:rPr>
          <w:rStyle w:val="text"/>
          <w:rFonts w:cs="Times New Roman"/>
          <w:color w:val="000000"/>
        </w:rPr>
        <w:t> and entreat the favor of the </w:t>
      </w:r>
      <w:r w:rsidRPr="00247684">
        <w:rPr>
          <w:rStyle w:val="small-caps"/>
          <w:rFonts w:cs="Times New Roman"/>
          <w:smallCaps/>
          <w:color w:val="000000"/>
        </w:rPr>
        <w:t>Lord</w:t>
      </w:r>
      <w:r w:rsidRPr="00247684">
        <w:rPr>
          <w:rStyle w:val="text"/>
          <w:rFonts w:cs="Times New Roman"/>
          <w:color w:val="000000"/>
        </w:rPr>
        <w:t>, and did not the </w:t>
      </w:r>
      <w:r w:rsidRPr="00247684">
        <w:rPr>
          <w:rStyle w:val="small-caps"/>
          <w:rFonts w:cs="Times New Roman"/>
          <w:smallCaps/>
          <w:color w:val="000000"/>
        </w:rPr>
        <w:t>Lord</w:t>
      </w:r>
      <w:r w:rsidRPr="00247684">
        <w:rPr>
          <w:rStyle w:val="text"/>
          <w:rFonts w:cs="Times New Roman"/>
          <w:color w:val="000000"/>
        </w:rPr>
        <w:t> relent of the disaster that he had pronounced against them? But we are about to bring great disaster upon ourselves.”</w:t>
      </w:r>
      <w:r>
        <w:rPr>
          <w:rStyle w:val="text"/>
          <w:rFonts w:cs="Times New Roman"/>
          <w:color w:val="000000"/>
        </w:rPr>
        <w:t>)</w:t>
      </w:r>
    </w:p>
    <w:p w14:paraId="58635E9B" w14:textId="3CA965C4" w:rsidR="00AA6D93" w:rsidRDefault="007B433B" w:rsidP="00247684">
      <w:pPr>
        <w:ind w:firstLine="720"/>
      </w:pPr>
      <w:r>
        <w:t xml:space="preserve">Interestingly, the prophet Uriah was preaching a similar message from God and fled to Egypt because King Jehoiakim wanted him killed. The king sent someone to have Uriah killed in Egypt (Jeremiah 26:20-23). Proclaiming God’s word was a dangerous thing in those days because the prophecies were judgments or punishments God will take out on the people. The people didn’t want to hear those messages and wanted to kill the prophets who gave them. This is why there were a lot of false prophets in those days. They just told people how great things are and how happy God is with them, even though they were not sent by God to give that message. </w:t>
      </w:r>
    </w:p>
    <w:p w14:paraId="5050661D" w14:textId="376A51C2" w:rsidR="007B433B" w:rsidRDefault="007B433B"/>
    <w:p w14:paraId="3F1589C4" w14:textId="0521EC06" w:rsidR="008B3F73" w:rsidRPr="00404E2A" w:rsidRDefault="008B3F73">
      <w:pPr>
        <w:rPr>
          <w:b/>
          <w:bCs/>
        </w:rPr>
      </w:pPr>
      <w:r w:rsidRPr="00404E2A">
        <w:rPr>
          <w:b/>
          <w:bCs/>
        </w:rPr>
        <w:t>Chapter 5</w:t>
      </w:r>
    </w:p>
    <w:p w14:paraId="192C90E8" w14:textId="39C8F5A0" w:rsidR="008B3F73" w:rsidRDefault="008B3F73">
      <w:r>
        <w:t xml:space="preserve">Verse 2: After the Wisemen told King Herod </w:t>
      </w:r>
      <w:r w:rsidR="00DB16F4">
        <w:t>they were looking for the king of the Hews who had been born, Herod called the religious leaders and asked where the Christ was to be born. They quoted this verse</w:t>
      </w:r>
      <w:r w:rsidR="00404E2A">
        <w:t xml:space="preserve"> and pointed to Bethlehem.</w:t>
      </w:r>
    </w:p>
    <w:p w14:paraId="75099F59" w14:textId="77777777" w:rsidR="00404E2A" w:rsidRDefault="00404E2A">
      <w:pPr>
        <w:rPr>
          <w:b/>
          <w:bCs/>
        </w:rPr>
      </w:pPr>
    </w:p>
    <w:p w14:paraId="7BFFF32B" w14:textId="77777777" w:rsidR="00404E2A" w:rsidRDefault="00404E2A">
      <w:pPr>
        <w:rPr>
          <w:b/>
          <w:bCs/>
        </w:rPr>
      </w:pPr>
    </w:p>
    <w:p w14:paraId="7395E604" w14:textId="77777777" w:rsidR="00404E2A" w:rsidRDefault="00404E2A">
      <w:pPr>
        <w:rPr>
          <w:b/>
          <w:bCs/>
        </w:rPr>
      </w:pPr>
    </w:p>
    <w:p w14:paraId="75557781" w14:textId="77777777" w:rsidR="00404E2A" w:rsidRDefault="00404E2A">
      <w:pPr>
        <w:rPr>
          <w:b/>
          <w:bCs/>
        </w:rPr>
      </w:pPr>
    </w:p>
    <w:p w14:paraId="40317E3D" w14:textId="77777777" w:rsidR="00404E2A" w:rsidRDefault="00404E2A">
      <w:pPr>
        <w:rPr>
          <w:b/>
          <w:bCs/>
        </w:rPr>
      </w:pPr>
    </w:p>
    <w:p w14:paraId="04CF568C" w14:textId="6AD6741D" w:rsidR="007B433B" w:rsidRPr="00C03BB8" w:rsidRDefault="007B433B">
      <w:pPr>
        <w:rPr>
          <w:b/>
          <w:bCs/>
        </w:rPr>
      </w:pPr>
      <w:r w:rsidRPr="00C03BB8">
        <w:rPr>
          <w:b/>
          <w:bCs/>
        </w:rPr>
        <w:t>Chapter 6</w:t>
      </w:r>
    </w:p>
    <w:p w14:paraId="1D324C73" w14:textId="04ABC8D2" w:rsidR="00C03BB8" w:rsidRDefault="00C03BB8">
      <w:r>
        <w:t xml:space="preserve">Verse 5: Remembering the goodness of God helps us to be more faithful to Him. We don’t often look back on our lives, only to today and the future. When we do this, it is easy to forget what God has already done for us. Today, we should daily remember the cross and resurrection of Jesus. This strengthens us for the day ahead. </w:t>
      </w:r>
    </w:p>
    <w:p w14:paraId="4D43CAA0" w14:textId="4BF7A2DF" w:rsidR="00C03BB8" w:rsidRDefault="00C03BB8">
      <w:r>
        <w:t>Verse 8: The most famous verse from Micah.</w:t>
      </w:r>
    </w:p>
    <w:p w14:paraId="763011CF" w14:textId="2D28395F" w:rsidR="00C03BB8" w:rsidRDefault="00C03BB8"/>
    <w:p w14:paraId="7B2DBF0F" w14:textId="54694871" w:rsidR="00C03BB8" w:rsidRPr="00C03BB8" w:rsidRDefault="00C03BB8">
      <w:pPr>
        <w:rPr>
          <w:b/>
          <w:bCs/>
        </w:rPr>
      </w:pPr>
      <w:r w:rsidRPr="00C03BB8">
        <w:rPr>
          <w:b/>
          <w:bCs/>
        </w:rPr>
        <w:t>Chapter 7</w:t>
      </w:r>
    </w:p>
    <w:p w14:paraId="660D03B2" w14:textId="3C90C636" w:rsidR="00C03BB8" w:rsidRDefault="00C03BB8">
      <w:r>
        <w:t>Verse 7: Good things we should all be doing.</w:t>
      </w:r>
    </w:p>
    <w:p w14:paraId="1910EC59" w14:textId="14A2439A" w:rsidR="00C03BB8" w:rsidRDefault="00C03BB8">
      <w:r>
        <w:t>Verse 14—20: Even after judgement, God is gracious to His people. God will forgive their sins (verses 18-19)</w:t>
      </w:r>
    </w:p>
    <w:sectPr w:rsidR="00C03BB8" w:rsidSect="008B60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93"/>
    <w:rsid w:val="0011339C"/>
    <w:rsid w:val="0014609E"/>
    <w:rsid w:val="00247684"/>
    <w:rsid w:val="00315233"/>
    <w:rsid w:val="00404E2A"/>
    <w:rsid w:val="007B433B"/>
    <w:rsid w:val="008B3F73"/>
    <w:rsid w:val="008B6041"/>
    <w:rsid w:val="00AA6D93"/>
    <w:rsid w:val="00C03BB8"/>
    <w:rsid w:val="00DB16F4"/>
    <w:rsid w:val="00E05AA5"/>
    <w:rsid w:val="00EA1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04852"/>
  <w15:chartTrackingRefBased/>
  <w15:docId w15:val="{8210BED9-7356-4953-89B9-35C40ED98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23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7684"/>
    <w:pPr>
      <w:spacing w:before="100" w:beforeAutospacing="1" w:after="100" w:afterAutospacing="1" w:line="240" w:lineRule="auto"/>
    </w:pPr>
    <w:rPr>
      <w:rFonts w:eastAsia="Times New Roman" w:cs="Times New Roman"/>
      <w:szCs w:val="24"/>
    </w:rPr>
  </w:style>
  <w:style w:type="character" w:customStyle="1" w:styleId="text">
    <w:name w:val="text"/>
    <w:basedOn w:val="DefaultParagraphFont"/>
    <w:rsid w:val="00247684"/>
  </w:style>
  <w:style w:type="character" w:customStyle="1" w:styleId="small-caps">
    <w:name w:val="small-caps"/>
    <w:basedOn w:val="DefaultParagraphFont"/>
    <w:rsid w:val="00247684"/>
  </w:style>
  <w:style w:type="paragraph" w:customStyle="1" w:styleId="line">
    <w:name w:val="line"/>
    <w:basedOn w:val="Normal"/>
    <w:rsid w:val="00247684"/>
    <w:pPr>
      <w:spacing w:before="100" w:beforeAutospacing="1" w:after="100" w:afterAutospacing="1" w:line="240" w:lineRule="auto"/>
    </w:pPr>
    <w:rPr>
      <w:rFonts w:eastAsia="Times New Roman" w:cs="Times New Roman"/>
      <w:szCs w:val="24"/>
    </w:rPr>
  </w:style>
  <w:style w:type="character" w:customStyle="1" w:styleId="indent-1-breaks">
    <w:name w:val="indent-1-breaks"/>
    <w:basedOn w:val="DefaultParagraphFont"/>
    <w:rsid w:val="00247684"/>
  </w:style>
  <w:style w:type="paragraph" w:customStyle="1" w:styleId="first-line-none">
    <w:name w:val="first-line-none"/>
    <w:basedOn w:val="Normal"/>
    <w:rsid w:val="00247684"/>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073377">
      <w:bodyDiv w:val="1"/>
      <w:marLeft w:val="0"/>
      <w:marRight w:val="0"/>
      <w:marTop w:val="0"/>
      <w:marBottom w:val="0"/>
      <w:divBdr>
        <w:top w:val="none" w:sz="0" w:space="0" w:color="auto"/>
        <w:left w:val="none" w:sz="0" w:space="0" w:color="auto"/>
        <w:bottom w:val="none" w:sz="0" w:space="0" w:color="auto"/>
        <w:right w:val="none" w:sz="0" w:space="0" w:color="auto"/>
      </w:divBdr>
      <w:divsChild>
        <w:div w:id="1110972092">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Gwaltney</dc:creator>
  <cp:keywords/>
  <dc:description/>
  <cp:lastModifiedBy>Jim Gwaltney</cp:lastModifiedBy>
  <cp:revision>6</cp:revision>
  <dcterms:created xsi:type="dcterms:W3CDTF">2022-05-24T15:17:00Z</dcterms:created>
  <dcterms:modified xsi:type="dcterms:W3CDTF">2023-01-11T01:01:00Z</dcterms:modified>
</cp:coreProperties>
</file>